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80" w:lineRule="auto"/>
      </w:pPr>
      <w:r>
        <w:rPr>
          <w:spacing w:val="-4"/>
        </w:rPr>
        <w:t>DICHIARAZIONE DI CONFORMITA’ </w:t>
      </w:r>
      <w:r>
        <w:rPr>
          <w:spacing w:val="-3"/>
        </w:rPr>
        <w:t>DELL’IMPIANTO</w:t>
      </w:r>
      <w:r>
        <w:rPr>
          <w:spacing w:val="-64"/>
        </w:rPr>
        <w:t> </w:t>
      </w:r>
      <w:r>
        <w:rPr/>
        <w:t>ALLA</w:t>
      </w:r>
      <w:r>
        <w:rPr>
          <w:spacing w:val="-14"/>
        </w:rPr>
        <w:t> </w:t>
      </w:r>
      <w:r>
        <w:rPr/>
        <w:t>REGOLA</w:t>
      </w:r>
      <w:r>
        <w:rPr>
          <w:spacing w:val="-15"/>
        </w:rPr>
        <w:t> </w:t>
      </w:r>
      <w:r>
        <w:rPr/>
        <w:t>DELL’ARTE</w:t>
      </w:r>
    </w:p>
    <w:p>
      <w:pPr>
        <w:spacing w:before="26"/>
        <w:ind w:left="2238" w:right="2443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"/>
          <w:sz w:val="21"/>
        </w:rPr>
        <w:t>Rilasciata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pacing w:val="-2"/>
          <w:sz w:val="21"/>
        </w:rPr>
        <w:t>al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pacing w:val="-2"/>
          <w:sz w:val="21"/>
        </w:rPr>
        <w:t>committente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pacing w:val="-2"/>
          <w:sz w:val="21"/>
        </w:rPr>
        <w:t>dall’impresa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pacing w:val="-2"/>
          <w:sz w:val="21"/>
        </w:rPr>
        <w:t>installatrice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spacing w:line="242" w:lineRule="auto" w:before="0"/>
        <w:ind w:left="121" w:right="384" w:firstLine="0"/>
        <w:jc w:val="left"/>
        <w:rPr>
          <w:b/>
          <w:sz w:val="18"/>
        </w:rPr>
      </w:pPr>
      <w:r>
        <w:rPr>
          <w:rFonts w:ascii="Arial" w:hAnsi="Arial"/>
          <w:i/>
          <w:w w:val="95"/>
          <w:sz w:val="20"/>
        </w:rPr>
        <w:t>(</w:t>
      </w:r>
      <w:r>
        <w:rPr>
          <w:w w:val="95"/>
          <w:sz w:val="21"/>
        </w:rPr>
        <w:t>Art.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7,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comma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1,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D.M.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22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gennaio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2008,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n.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37)</w:t>
      </w:r>
      <w:r>
        <w:rPr>
          <w:spacing w:val="11"/>
          <w:w w:val="95"/>
          <w:sz w:val="21"/>
        </w:rPr>
        <w:t> </w:t>
      </w:r>
      <w:r>
        <w:rPr>
          <w:w w:val="95"/>
          <w:sz w:val="20"/>
        </w:rPr>
        <w:t>Il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sottoscritto</w:t>
      </w:r>
      <w:r>
        <w:rPr>
          <w:spacing w:val="3"/>
          <w:w w:val="95"/>
          <w:sz w:val="20"/>
        </w:rPr>
        <w:t> </w:t>
      </w:r>
      <w:r>
        <w:rPr>
          <w:b/>
          <w:w w:val="95"/>
          <w:sz w:val="18"/>
        </w:rPr>
        <w:t>ROTA</w:t>
      </w:r>
      <w:r>
        <w:rPr>
          <w:b/>
          <w:spacing w:val="8"/>
          <w:w w:val="95"/>
          <w:sz w:val="18"/>
        </w:rPr>
        <w:t> </w:t>
      </w:r>
      <w:r>
        <w:rPr>
          <w:b/>
          <w:w w:val="95"/>
          <w:sz w:val="18"/>
        </w:rPr>
        <w:t>UGO</w:t>
      </w:r>
      <w:r>
        <w:rPr>
          <w:b/>
          <w:spacing w:val="9"/>
          <w:w w:val="95"/>
          <w:sz w:val="18"/>
        </w:rPr>
        <w:t> </w:t>
      </w:r>
      <w:r>
        <w:rPr>
          <w:b/>
          <w:w w:val="95"/>
          <w:sz w:val="18"/>
        </w:rPr>
        <w:t>ROBERTO,</w:t>
      </w:r>
      <w:r>
        <w:rPr>
          <w:b/>
          <w:spacing w:val="5"/>
          <w:w w:val="95"/>
          <w:sz w:val="18"/>
        </w:rPr>
        <w:t> </w:t>
      </w:r>
      <w:r>
        <w:rPr>
          <w:w w:val="95"/>
          <w:sz w:val="18"/>
        </w:rPr>
        <w:t>Responsabile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Tecnico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della</w:t>
      </w:r>
      <w:r>
        <w:rPr>
          <w:spacing w:val="1"/>
          <w:w w:val="95"/>
          <w:sz w:val="18"/>
        </w:rPr>
        <w:t> </w:t>
      </w:r>
      <w:r>
        <w:rPr>
          <w:sz w:val="18"/>
        </w:rPr>
        <w:t>società</w:t>
      </w:r>
      <w:r>
        <w:rPr>
          <w:spacing w:val="-3"/>
          <w:sz w:val="18"/>
        </w:rPr>
        <w:t> </w:t>
      </w:r>
      <w:r>
        <w:rPr>
          <w:b/>
          <w:sz w:val="18"/>
        </w:rPr>
        <w:t>MAGGIOLI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SPA</w:t>
      </w:r>
    </w:p>
    <w:p>
      <w:pPr>
        <w:pStyle w:val="BodyText"/>
        <w:spacing w:line="381" w:lineRule="auto" w:before="94"/>
        <w:ind w:left="124" w:right="384"/>
      </w:pPr>
      <w:r>
        <w:rPr/>
        <w:t>operante nel settore </w:t>
      </w:r>
      <w:r>
        <w:rPr>
          <w:b/>
        </w:rPr>
        <w:t>VIDEOSORVEGLIANZA </w:t>
      </w:r>
      <w:r>
        <w:rPr/>
        <w:t>con sede in Santarcangelo di Romagna (Rn) via del Carpino 8 – Tel. Sede di</w:t>
      </w:r>
      <w:r>
        <w:rPr>
          <w:spacing w:val="-54"/>
        </w:rPr>
        <w:t> </w:t>
      </w:r>
      <w:r>
        <w:rPr/>
        <w:t>Grassobbio</w:t>
      </w:r>
      <w:r>
        <w:rPr>
          <w:spacing w:val="-7"/>
        </w:rPr>
        <w:t> </w:t>
      </w:r>
      <w:r>
        <w:rPr/>
        <w:t>(Bg)</w:t>
      </w:r>
      <w:r>
        <w:rPr>
          <w:spacing w:val="-9"/>
        </w:rPr>
        <w:t> </w:t>
      </w:r>
      <w:r>
        <w:rPr/>
        <w:t>Via</w:t>
      </w:r>
      <w:r>
        <w:rPr>
          <w:spacing w:val="-8"/>
        </w:rPr>
        <w:t> </w:t>
      </w:r>
      <w:r>
        <w:rPr/>
        <w:t>Don</w:t>
      </w:r>
      <w:r>
        <w:rPr>
          <w:spacing w:val="-9"/>
        </w:rPr>
        <w:t> </w:t>
      </w:r>
      <w:r>
        <w:rPr/>
        <w:t>Stefani,</w:t>
      </w:r>
      <w:r>
        <w:rPr>
          <w:spacing w:val="-9"/>
        </w:rPr>
        <w:t> </w:t>
      </w:r>
      <w:r>
        <w:rPr/>
        <w:t>3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24050</w:t>
      </w:r>
      <w:r>
        <w:rPr>
          <w:spacing w:val="-9"/>
        </w:rPr>
        <w:t> </w:t>
      </w:r>
      <w:r>
        <w:rPr/>
        <w:t>n.</w:t>
      </w:r>
      <w:r>
        <w:rPr>
          <w:spacing w:val="-6"/>
        </w:rPr>
        <w:t> </w:t>
      </w:r>
      <w:r>
        <w:rPr/>
        <w:t>035/200713</w:t>
      </w:r>
      <w:r>
        <w:rPr>
          <w:spacing w:val="42"/>
        </w:rPr>
        <w:t> </w:t>
      </w:r>
      <w:r>
        <w:rPr/>
        <w:t>–</w:t>
      </w:r>
      <w:r>
        <w:rPr>
          <w:spacing w:val="46"/>
        </w:rPr>
        <w:t> </w:t>
      </w:r>
      <w:r>
        <w:rPr/>
        <w:t>pec.</w:t>
      </w:r>
      <w:r>
        <w:rPr>
          <w:spacing w:val="-7"/>
        </w:rPr>
        <w:t> </w:t>
      </w:r>
      <w:hyperlink r:id="rId5">
        <w:r>
          <w:rPr>
            <w:color w:val="000080"/>
            <w:u w:val="single" w:color="000080"/>
          </w:rPr>
          <w:t>tecnologie@maggioli.legalmail.it</w:t>
        </w:r>
      </w:hyperlink>
    </w:p>
    <w:p>
      <w:pPr>
        <w:pStyle w:val="BodyText"/>
        <w:spacing w:before="3"/>
        <w:ind w:left="126"/>
      </w:pPr>
      <w:r>
        <w:rPr/>
        <w:t>P.IVA</w:t>
      </w:r>
      <w:r>
        <w:rPr>
          <w:spacing w:val="-7"/>
        </w:rPr>
        <w:t> </w:t>
      </w:r>
      <w:r>
        <w:rPr/>
        <w:t>02066400405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C.F</w:t>
      </w:r>
      <w:r>
        <w:rPr>
          <w:spacing w:val="-7"/>
        </w:rPr>
        <w:t> </w:t>
      </w:r>
      <w:r>
        <w:rPr/>
        <w:t>06188330150</w:t>
      </w:r>
    </w:p>
    <w:p>
      <w:pPr>
        <w:pStyle w:val="BodyText"/>
        <w:tabs>
          <w:tab w:pos="539" w:val="left" w:leader="none"/>
        </w:tabs>
        <w:spacing w:line="381" w:lineRule="auto" w:before="138"/>
        <w:ind w:left="539" w:right="5259" w:hanging="397"/>
        <w:rPr>
          <w:b/>
        </w:rPr>
      </w:pPr>
      <w:r>
        <w:rPr>
          <w:b/>
        </w:rPr>
        <w:t>X</w:t>
        <w:tab/>
      </w:r>
      <w:r>
        <w:rPr/>
        <w:t>iscritta</w:t>
      </w:r>
      <w:r>
        <w:rPr>
          <w:spacing w:val="-6"/>
        </w:rPr>
        <w:t> </w:t>
      </w:r>
      <w:r>
        <w:rPr/>
        <w:t>nel</w:t>
      </w:r>
      <w:r>
        <w:rPr>
          <w:spacing w:val="-5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delle</w:t>
      </w:r>
      <w:r>
        <w:rPr>
          <w:spacing w:val="-9"/>
        </w:rPr>
        <w:t> </w:t>
      </w:r>
      <w:r>
        <w:rPr/>
        <w:t>imprese</w:t>
      </w:r>
      <w:r>
        <w:rPr>
          <w:spacing w:val="-8"/>
        </w:rPr>
        <w:t> </w:t>
      </w:r>
      <w:r>
        <w:rPr/>
        <w:t>(d.P.R.</w:t>
      </w:r>
      <w:r>
        <w:rPr>
          <w:spacing w:val="-6"/>
        </w:rPr>
        <w:t> </w:t>
      </w:r>
      <w:r>
        <w:rPr/>
        <w:t>7/12/1995,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581)</w:t>
      </w:r>
      <w:r>
        <w:rPr>
          <w:spacing w:val="-54"/>
        </w:rPr>
        <w:t> </w:t>
      </w:r>
      <w:r>
        <w:rPr/>
        <w:t>Della</w:t>
      </w:r>
      <w:r>
        <w:rPr>
          <w:spacing w:val="-4"/>
        </w:rPr>
        <w:t> </w:t>
      </w:r>
      <w:r>
        <w:rPr/>
        <w:t>Camera</w:t>
      </w:r>
      <w:r>
        <w:rPr>
          <w:spacing w:val="-6"/>
        </w:rPr>
        <w:t> </w:t>
      </w:r>
      <w:r>
        <w:rPr/>
        <w:t>C.I.A.A.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>
          <w:b/>
        </w:rPr>
        <w:t>RIMINI</w:t>
      </w:r>
      <w:r>
        <w:rPr>
          <w:b/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>
          <w:b/>
        </w:rPr>
        <w:t>219107</w:t>
      </w:r>
    </w:p>
    <w:p>
      <w:pPr>
        <w:spacing w:before="176"/>
        <w:ind w:left="2229" w:right="2443" w:firstLine="0"/>
        <w:jc w:val="center"/>
        <w:rPr>
          <w:b/>
          <w:sz w:val="22"/>
        </w:rPr>
      </w:pPr>
      <w:r>
        <w:rPr>
          <w:b/>
          <w:sz w:val="22"/>
        </w:rPr>
        <w:t>Esecutrice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1"/>
        <w:ind w:left="112" w:right="0" w:firstLine="0"/>
        <w:jc w:val="left"/>
        <w:rPr>
          <w:sz w:val="20"/>
        </w:rPr>
      </w:pP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fornitura,</w:t>
      </w:r>
      <w:r>
        <w:rPr>
          <w:spacing w:val="-2"/>
          <w:sz w:val="22"/>
        </w:rPr>
        <w:t> </w:t>
      </w:r>
      <w:r>
        <w:rPr>
          <w:sz w:val="22"/>
        </w:rPr>
        <w:t>realizzazione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messa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opera</w:t>
      </w:r>
      <w:r>
        <w:rPr>
          <w:spacing w:val="-4"/>
          <w:sz w:val="22"/>
        </w:rPr>
        <w:t> </w:t>
      </w:r>
      <w:r>
        <w:rPr>
          <w:sz w:val="22"/>
        </w:rPr>
        <w:t>doppio</w:t>
      </w:r>
      <w:r>
        <w:rPr>
          <w:spacing w:val="-1"/>
          <w:sz w:val="22"/>
        </w:rPr>
        <w:t> </w:t>
      </w:r>
      <w:r>
        <w:rPr>
          <w:sz w:val="22"/>
        </w:rPr>
        <w:t>impianto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rilievo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infrazioni</w:t>
      </w:r>
      <w:r>
        <w:rPr>
          <w:spacing w:val="-4"/>
          <w:sz w:val="22"/>
        </w:rPr>
        <w:t> </w:t>
      </w:r>
      <w:r>
        <w:rPr>
          <w:sz w:val="22"/>
        </w:rPr>
        <w:t>semaforiche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Via</w:t>
      </w:r>
      <w:r>
        <w:rPr>
          <w:spacing w:val="-66"/>
          <w:sz w:val="22"/>
        </w:rPr>
        <w:t> </w:t>
      </w:r>
      <w:r>
        <w:rPr>
          <w:sz w:val="22"/>
        </w:rPr>
        <w:t>Lecco, in</w:t>
      </w:r>
      <w:r>
        <w:rPr>
          <w:spacing w:val="-2"/>
          <w:sz w:val="22"/>
        </w:rPr>
        <w:t> </w:t>
      </w:r>
      <w:r>
        <w:rPr>
          <w:sz w:val="22"/>
        </w:rPr>
        <w:t>entrambi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sensi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marcia</w:t>
      </w:r>
      <w:r>
        <w:rPr>
          <w:spacing w:val="-1"/>
          <w:sz w:val="22"/>
        </w:rPr>
        <w:t> </w:t>
      </w:r>
      <w:r>
        <w:rPr>
          <w:sz w:val="22"/>
        </w:rPr>
        <w:t>nel</w:t>
      </w:r>
      <w:r>
        <w:rPr>
          <w:spacing w:val="-1"/>
          <w:sz w:val="22"/>
        </w:rPr>
        <w:t> </w:t>
      </w:r>
      <w:r>
        <w:rPr>
          <w:sz w:val="22"/>
        </w:rPr>
        <w:t>Comune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Curno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18"/>
        </w:rPr>
        <w:t>CIG:</w:t>
      </w:r>
      <w:r>
        <w:rPr>
          <w:spacing w:val="-5"/>
          <w:sz w:val="18"/>
        </w:rPr>
        <w:t> </w:t>
      </w:r>
      <w:r>
        <w:rPr>
          <w:sz w:val="22"/>
        </w:rPr>
        <w:t>Z8E388F22C, come</w:t>
      </w:r>
      <w:r>
        <w:rPr>
          <w:sz w:val="20"/>
        </w:rPr>
        <w:t>:</w:t>
      </w:r>
    </w:p>
    <w:p>
      <w:pPr>
        <w:pStyle w:val="BodyText"/>
        <w:rPr>
          <w:sz w:val="32"/>
        </w:rPr>
      </w:pPr>
    </w:p>
    <w:p>
      <w:pPr>
        <w:tabs>
          <w:tab w:pos="2404" w:val="left" w:leader="none"/>
          <w:tab w:pos="4156" w:val="left" w:leader="none"/>
          <w:tab w:pos="5686" w:val="left" w:leader="none"/>
          <w:tab w:pos="8482" w:val="left" w:leader="none"/>
        </w:tabs>
        <w:spacing w:before="1"/>
        <w:ind w:left="174" w:right="0" w:firstLine="0"/>
        <w:jc w:val="left"/>
        <w:rPr>
          <w:sz w:val="18"/>
        </w:rPr>
      </w:pPr>
      <w:r>
        <w:rPr>
          <w:b/>
          <w:sz w:val="18"/>
          <w:u w:val="single"/>
        </w:rPr>
        <w:t>X</w:t>
      </w:r>
      <w:r>
        <w:rPr>
          <w:b/>
          <w:spacing w:val="-13"/>
          <w:sz w:val="18"/>
          <w:u w:val="single"/>
        </w:rPr>
        <w:t> </w:t>
      </w:r>
      <w:r>
        <w:rPr>
          <w:b/>
          <w:sz w:val="18"/>
          <w:u w:val="single"/>
        </w:rPr>
        <w:t>Nuovo</w:t>
      </w:r>
      <w:r>
        <w:rPr>
          <w:b/>
          <w:spacing w:val="-11"/>
          <w:sz w:val="18"/>
          <w:u w:val="single"/>
        </w:rPr>
        <w:t> </w:t>
      </w:r>
      <w:r>
        <w:rPr>
          <w:b/>
          <w:sz w:val="18"/>
          <w:u w:val="single"/>
        </w:rPr>
        <w:t>impianto</w:t>
      </w:r>
      <w:r>
        <w:rPr>
          <w:b/>
          <w:sz w:val="18"/>
        </w:rPr>
        <w:tab/>
      </w:r>
      <w:r>
        <w:rPr>
          <w:sz w:val="18"/>
        </w:rPr>
        <w:t>Trasformazione</w:t>
        <w:tab/>
        <w:t>Ampliamento</w:t>
        <w:tab/>
        <w:t>Manutenzione</w:t>
      </w:r>
      <w:r>
        <w:rPr>
          <w:spacing w:val="-5"/>
          <w:sz w:val="18"/>
        </w:rPr>
        <w:t> </w:t>
      </w:r>
      <w:r>
        <w:rPr>
          <w:sz w:val="18"/>
        </w:rPr>
        <w:t>straordinaria</w:t>
        <w:tab/>
        <w:t>Altro</w:t>
      </w:r>
    </w:p>
    <w:p>
      <w:pPr>
        <w:pStyle w:val="BodyText"/>
        <w:spacing w:before="2"/>
        <w:rPr>
          <w:sz w:val="21"/>
        </w:rPr>
      </w:pPr>
    </w:p>
    <w:p>
      <w:pPr>
        <w:spacing w:before="101"/>
        <w:ind w:left="112" w:right="0" w:firstLine="0"/>
        <w:jc w:val="left"/>
        <w:rPr>
          <w:sz w:val="22"/>
        </w:rPr>
      </w:pPr>
      <w:r>
        <w:rPr>
          <w:spacing w:val="-1"/>
          <w:sz w:val="18"/>
        </w:rPr>
        <w:t>commissionato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da:</w:t>
      </w:r>
      <w:r>
        <w:rPr>
          <w:spacing w:val="34"/>
          <w:sz w:val="18"/>
        </w:rPr>
        <w:t> </w:t>
      </w:r>
      <w:r>
        <w:rPr>
          <w:b/>
          <w:spacing w:val="-1"/>
          <w:sz w:val="18"/>
        </w:rPr>
        <w:t>Comune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Curno</w:t>
      </w:r>
      <w:r>
        <w:rPr>
          <w:sz w:val="18"/>
        </w:rPr>
        <w:t>,</w:t>
      </w:r>
      <w:r>
        <w:rPr>
          <w:spacing w:val="-12"/>
          <w:sz w:val="18"/>
        </w:rPr>
        <w:t> </w:t>
      </w:r>
      <w:r>
        <w:rPr>
          <w:sz w:val="18"/>
        </w:rPr>
        <w:t>Piazza</w:t>
      </w:r>
      <w:r>
        <w:rPr>
          <w:spacing w:val="-13"/>
          <w:sz w:val="18"/>
        </w:rPr>
        <w:t> </w:t>
      </w:r>
      <w:r>
        <w:rPr>
          <w:sz w:val="18"/>
        </w:rPr>
        <w:t>Papa</w:t>
      </w:r>
      <w:r>
        <w:rPr>
          <w:spacing w:val="-13"/>
          <w:sz w:val="18"/>
        </w:rPr>
        <w:t> </w:t>
      </w:r>
      <w:r>
        <w:rPr>
          <w:sz w:val="18"/>
        </w:rPr>
        <w:t>Giovanni</w:t>
      </w:r>
      <w:r>
        <w:rPr>
          <w:spacing w:val="-12"/>
          <w:sz w:val="18"/>
        </w:rPr>
        <w:t> </w:t>
      </w:r>
      <w:r>
        <w:rPr>
          <w:sz w:val="18"/>
        </w:rPr>
        <w:t>XXIII,</w:t>
      </w:r>
      <w:r>
        <w:rPr>
          <w:spacing w:val="-14"/>
          <w:sz w:val="18"/>
        </w:rPr>
        <w:t> </w:t>
      </w:r>
      <w:r>
        <w:rPr>
          <w:sz w:val="18"/>
        </w:rPr>
        <w:t>18/20,</w:t>
      </w:r>
      <w:r>
        <w:rPr>
          <w:spacing w:val="-14"/>
          <w:sz w:val="18"/>
        </w:rPr>
        <w:t> </w:t>
      </w:r>
      <w:r>
        <w:rPr>
          <w:sz w:val="18"/>
        </w:rPr>
        <w:t>Curno</w:t>
      </w:r>
      <w:r>
        <w:rPr>
          <w:spacing w:val="-14"/>
          <w:sz w:val="18"/>
        </w:rPr>
        <w:t> </w:t>
      </w:r>
      <w:r>
        <w:rPr>
          <w:sz w:val="18"/>
        </w:rPr>
        <w:t>24035</w:t>
      </w:r>
      <w:r>
        <w:rPr>
          <w:spacing w:val="-14"/>
          <w:sz w:val="18"/>
        </w:rPr>
        <w:t> </w:t>
      </w:r>
      <w:r>
        <w:rPr>
          <w:sz w:val="18"/>
        </w:rPr>
        <w:t>(BG)</w:t>
      </w:r>
      <w:r>
        <w:rPr>
          <w:spacing w:val="-13"/>
          <w:sz w:val="18"/>
        </w:rPr>
        <w:t> </w:t>
      </w:r>
      <w:r>
        <w:rPr>
          <w:sz w:val="18"/>
        </w:rPr>
        <w:t>–</w:t>
      </w:r>
      <w:r>
        <w:rPr>
          <w:spacing w:val="-14"/>
          <w:sz w:val="18"/>
        </w:rPr>
        <w:t> </w:t>
      </w:r>
      <w:r>
        <w:rPr>
          <w:sz w:val="18"/>
        </w:rPr>
        <w:t>CIG:</w:t>
      </w:r>
      <w:r>
        <w:rPr>
          <w:spacing w:val="-13"/>
          <w:sz w:val="18"/>
        </w:rPr>
        <w:t> </w:t>
      </w:r>
      <w:r>
        <w:rPr>
          <w:sz w:val="22"/>
        </w:rPr>
        <w:t>Z8E388F22C</w:t>
      </w:r>
    </w:p>
    <w:p>
      <w:pPr>
        <w:pStyle w:val="BodyText"/>
        <w:spacing w:before="7"/>
        <w:rPr>
          <w:sz w:val="11"/>
        </w:rPr>
      </w:pPr>
    </w:p>
    <w:p>
      <w:pPr>
        <w:tabs>
          <w:tab w:pos="1907" w:val="left" w:leader="none"/>
          <w:tab w:pos="5270" w:val="left" w:leader="none"/>
          <w:tab w:pos="6826" w:val="left" w:leader="none"/>
        </w:tabs>
        <w:spacing w:before="101"/>
        <w:ind w:left="126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1629410</wp:posOffset>
            </wp:positionH>
            <wp:positionV relativeFrom="paragraph">
              <wp:posOffset>64190</wp:posOffset>
            </wp:positionV>
            <wp:extent cx="115824" cy="1371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1.330002pt;margin-top:5.04999pt;width:25.5pt;height:10.9pt;mso-position-horizontal-relative:page;mso-position-vertical-relative:paragraph;z-index:-15768064" coordorigin="4427,101" coordsize="510,218">
            <v:shape style="position:absolute;left:4426;top:101;width:183;height:216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26;top:101;width:510;height:218" type="#_x0000_t202" filled="false" stroked="false">
              <v:textbox inset="0,0,0,0">
                <w:txbxContent>
                  <w:p>
                    <w:pPr>
                      <w:spacing w:before="0"/>
                      <w:ind w:left="1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civile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3766692</wp:posOffset>
            </wp:positionH>
            <wp:positionV relativeFrom="paragraph">
              <wp:posOffset>64190</wp:posOffset>
            </wp:positionV>
            <wp:extent cx="115824" cy="13716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adibito</w:t>
      </w:r>
      <w:r>
        <w:rPr>
          <w:spacing w:val="-10"/>
          <w:sz w:val="18"/>
        </w:rPr>
        <w:t> </w:t>
      </w:r>
      <w:r>
        <w:rPr>
          <w:sz w:val="18"/>
        </w:rPr>
        <w:t>ad</w:t>
      </w:r>
      <w:r>
        <w:rPr>
          <w:spacing w:val="-11"/>
          <w:sz w:val="18"/>
        </w:rPr>
        <w:t> </w:t>
      </w:r>
      <w:r>
        <w:rPr>
          <w:sz w:val="18"/>
        </w:rPr>
        <w:t>uso:</w:t>
        <w:tab/>
        <w:t>industriale</w:t>
        <w:tab/>
        <w:t>commercio</w:t>
        <w:tab/>
      </w:r>
      <w:r>
        <w:rPr>
          <w:b/>
          <w:sz w:val="18"/>
          <w:u w:val="single"/>
        </w:rPr>
        <w:t>X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-</w:t>
      </w:r>
      <w:r>
        <w:rPr>
          <w:b/>
          <w:spacing w:val="-10"/>
          <w:sz w:val="18"/>
          <w:u w:val="single"/>
        </w:rPr>
        <w:t> </w:t>
      </w:r>
      <w:r>
        <w:rPr>
          <w:b/>
          <w:sz w:val="18"/>
          <w:u w:val="single"/>
        </w:rPr>
        <w:t>altri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usi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Heading1"/>
        <w:spacing w:before="100"/>
      </w:pPr>
      <w:r>
        <w:rPr/>
        <w:t>DICHIARA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386" w:lineRule="auto" w:before="158"/>
        <w:ind w:left="112"/>
      </w:pPr>
      <w:r>
        <w:rPr/>
        <w:t>sotto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propria</w:t>
      </w:r>
      <w:r>
        <w:rPr>
          <w:spacing w:val="-11"/>
        </w:rPr>
        <w:t> </w:t>
      </w:r>
      <w:r>
        <w:rPr/>
        <w:t>personale</w:t>
      </w:r>
      <w:r>
        <w:rPr>
          <w:spacing w:val="-12"/>
        </w:rPr>
        <w:t> </w:t>
      </w:r>
      <w:r>
        <w:rPr/>
        <w:t>responsabilità,</w:t>
      </w:r>
      <w:r>
        <w:rPr>
          <w:spacing w:val="-11"/>
        </w:rPr>
        <w:t> </w:t>
      </w:r>
      <w:r>
        <w:rPr/>
        <w:t>che</w:t>
      </w:r>
      <w:r>
        <w:rPr>
          <w:spacing w:val="-10"/>
        </w:rPr>
        <w:t> </w:t>
      </w:r>
      <w:r>
        <w:rPr/>
        <w:t>l’impianto</w:t>
      </w:r>
      <w:r>
        <w:rPr>
          <w:spacing w:val="-9"/>
        </w:rPr>
        <w:t> </w:t>
      </w:r>
      <w:r>
        <w:rPr/>
        <w:t>è</w:t>
      </w:r>
      <w:r>
        <w:rPr>
          <w:spacing w:val="-8"/>
        </w:rPr>
        <w:t> </w:t>
      </w:r>
      <w:r>
        <w:rPr/>
        <w:t>stato</w:t>
      </w:r>
      <w:r>
        <w:rPr>
          <w:spacing w:val="-12"/>
        </w:rPr>
        <w:t> </w:t>
      </w:r>
      <w:r>
        <w:rPr/>
        <w:t>realizzato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modo</w:t>
      </w:r>
      <w:r>
        <w:rPr>
          <w:spacing w:val="-11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alla</w:t>
      </w:r>
      <w:r>
        <w:rPr>
          <w:spacing w:val="-12"/>
        </w:rPr>
        <w:t> </w:t>
      </w:r>
      <w:r>
        <w:rPr/>
        <w:t>regola</w:t>
      </w:r>
      <w:r>
        <w:rPr>
          <w:spacing w:val="-10"/>
        </w:rPr>
        <w:t> </w:t>
      </w:r>
      <w:r>
        <w:rPr/>
        <w:t>dell’arte,</w:t>
      </w:r>
      <w:r>
        <w:rPr>
          <w:spacing w:val="-9"/>
        </w:rPr>
        <w:t> </w:t>
      </w:r>
      <w:r>
        <w:rPr/>
        <w:t>secondo</w:t>
      </w:r>
      <w:r>
        <w:rPr>
          <w:spacing w:val="-9"/>
        </w:rPr>
        <w:t> </w:t>
      </w:r>
      <w:r>
        <w:rPr/>
        <w:t>quanto</w:t>
      </w:r>
      <w:r>
        <w:rPr>
          <w:spacing w:val="-53"/>
        </w:rPr>
        <w:t> </w:t>
      </w:r>
      <w:r>
        <w:rPr>
          <w:spacing w:val="-4"/>
        </w:rPr>
        <w:t>previsto</w:t>
      </w:r>
      <w:r>
        <w:rPr>
          <w:spacing w:val="-8"/>
        </w:rPr>
        <w:t> </w:t>
      </w:r>
      <w:r>
        <w:rPr>
          <w:spacing w:val="-4"/>
        </w:rPr>
        <w:t>dall’art.</w:t>
      </w:r>
      <w:r>
        <w:rPr>
          <w:spacing w:val="-9"/>
        </w:rPr>
        <w:t> </w:t>
      </w:r>
      <w:r>
        <w:rPr>
          <w:spacing w:val="-3"/>
        </w:rPr>
        <w:t>6,</w:t>
      </w:r>
      <w:r>
        <w:rPr>
          <w:spacing w:val="-9"/>
        </w:rPr>
        <w:t> </w:t>
      </w:r>
      <w:r>
        <w:rPr>
          <w:spacing w:val="-3"/>
        </w:rPr>
        <w:t>tenuto</w:t>
      </w:r>
      <w:r>
        <w:rPr>
          <w:spacing w:val="-9"/>
        </w:rPr>
        <w:t> </w:t>
      </w:r>
      <w:r>
        <w:rPr>
          <w:spacing w:val="-3"/>
        </w:rPr>
        <w:t>conto</w:t>
      </w:r>
      <w:r>
        <w:rPr>
          <w:spacing w:val="-7"/>
        </w:rPr>
        <w:t> </w:t>
      </w:r>
      <w:r>
        <w:rPr>
          <w:spacing w:val="-3"/>
        </w:rPr>
        <w:t>delle</w:t>
      </w:r>
      <w:r>
        <w:rPr>
          <w:spacing w:val="-11"/>
        </w:rPr>
        <w:t> </w:t>
      </w:r>
      <w:r>
        <w:rPr>
          <w:spacing w:val="-3"/>
        </w:rPr>
        <w:t>condizioni</w:t>
      </w:r>
      <w:r>
        <w:rPr>
          <w:spacing w:val="-8"/>
        </w:rPr>
        <w:t> </w:t>
      </w:r>
      <w:r>
        <w:rPr>
          <w:spacing w:val="-3"/>
        </w:rPr>
        <w:t>di</w:t>
      </w:r>
      <w:r>
        <w:rPr>
          <w:spacing w:val="-8"/>
        </w:rPr>
        <w:t> </w:t>
      </w:r>
      <w:r>
        <w:rPr>
          <w:spacing w:val="-3"/>
        </w:rPr>
        <w:t>esercizio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11"/>
        </w:rPr>
        <w:t> </w:t>
      </w:r>
      <w:r>
        <w:rPr>
          <w:spacing w:val="-3"/>
        </w:rPr>
        <w:t>degli</w:t>
      </w:r>
      <w:r>
        <w:rPr>
          <w:spacing w:val="-11"/>
        </w:rPr>
        <w:t> </w:t>
      </w:r>
      <w:r>
        <w:rPr>
          <w:spacing w:val="-3"/>
        </w:rPr>
        <w:t>usi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cui</w:t>
      </w:r>
      <w:r>
        <w:rPr>
          <w:spacing w:val="-10"/>
        </w:rPr>
        <w:t> </w:t>
      </w:r>
      <w:r>
        <w:rPr>
          <w:spacing w:val="-3"/>
        </w:rPr>
        <w:t>è</w:t>
      </w:r>
      <w:r>
        <w:rPr>
          <w:spacing w:val="-8"/>
        </w:rPr>
        <w:t> </w:t>
      </w:r>
      <w:r>
        <w:rPr>
          <w:spacing w:val="-3"/>
        </w:rPr>
        <w:t>destinato,</w:t>
      </w:r>
      <w:r>
        <w:rPr>
          <w:spacing w:val="-9"/>
        </w:rPr>
        <w:t> </w:t>
      </w:r>
      <w:r>
        <w:rPr>
          <w:spacing w:val="-3"/>
        </w:rPr>
        <w:t>avendo</w:t>
      </w:r>
      <w:r>
        <w:rPr>
          <w:spacing w:val="-11"/>
        </w:rPr>
        <w:t> </w:t>
      </w:r>
      <w:r>
        <w:rPr>
          <w:spacing w:val="-3"/>
        </w:rPr>
        <w:t>in</w:t>
      </w:r>
      <w:r>
        <w:rPr>
          <w:spacing w:val="-7"/>
        </w:rPr>
        <w:t> </w:t>
      </w:r>
      <w:r>
        <w:rPr>
          <w:spacing w:val="-3"/>
        </w:rPr>
        <w:t>particolare: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5" w:after="0"/>
        <w:ind w:left="832" w:right="0" w:hanging="361"/>
        <w:jc w:val="left"/>
        <w:rPr>
          <w:sz w:val="18"/>
        </w:rPr>
      </w:pPr>
      <w:r>
        <w:rPr>
          <w:sz w:val="18"/>
        </w:rPr>
        <w:t>seguito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norma</w:t>
      </w:r>
      <w:r>
        <w:rPr>
          <w:spacing w:val="-4"/>
          <w:sz w:val="18"/>
        </w:rPr>
        <w:t> </w:t>
      </w:r>
      <w:r>
        <w:rPr>
          <w:sz w:val="18"/>
        </w:rPr>
        <w:t>tecnica</w:t>
      </w:r>
      <w:r>
        <w:rPr>
          <w:spacing w:val="-4"/>
          <w:sz w:val="18"/>
        </w:rPr>
        <w:t> </w:t>
      </w:r>
      <w:r>
        <w:rPr>
          <w:sz w:val="18"/>
        </w:rPr>
        <w:t>applicabile</w:t>
      </w:r>
      <w:r>
        <w:rPr>
          <w:spacing w:val="-2"/>
          <w:sz w:val="18"/>
        </w:rPr>
        <w:t> </w:t>
      </w:r>
      <w:r>
        <w:rPr>
          <w:sz w:val="18"/>
        </w:rPr>
        <w:t>all’impiego:</w:t>
      </w:r>
    </w:p>
    <w:p>
      <w:pPr>
        <w:spacing w:line="520" w:lineRule="auto" w:before="185"/>
        <w:ind w:left="854" w:right="4550" w:firstLine="0"/>
        <w:jc w:val="left"/>
        <w:rPr>
          <w:sz w:val="14"/>
        </w:rPr>
      </w:pPr>
      <w:r>
        <w:rPr>
          <w:sz w:val="14"/>
        </w:rPr>
        <w:t>Legge</w:t>
      </w:r>
      <w:r>
        <w:rPr>
          <w:spacing w:val="-5"/>
          <w:sz w:val="14"/>
        </w:rPr>
        <w:t> </w:t>
      </w:r>
      <w:r>
        <w:rPr>
          <w:sz w:val="14"/>
        </w:rPr>
        <w:t>n.</w:t>
      </w:r>
      <w:r>
        <w:rPr>
          <w:spacing w:val="-5"/>
          <w:sz w:val="14"/>
        </w:rPr>
        <w:t> </w:t>
      </w:r>
      <w:r>
        <w:rPr>
          <w:sz w:val="14"/>
        </w:rPr>
        <w:t>186</w:t>
      </w:r>
      <w:r>
        <w:rPr>
          <w:spacing w:val="-4"/>
          <w:sz w:val="14"/>
        </w:rPr>
        <w:t> </w:t>
      </w:r>
      <w:r>
        <w:rPr>
          <w:sz w:val="14"/>
        </w:rPr>
        <w:t>del</w:t>
      </w:r>
      <w:r>
        <w:rPr>
          <w:spacing w:val="-6"/>
          <w:sz w:val="14"/>
        </w:rPr>
        <w:t> </w:t>
      </w:r>
      <w:r>
        <w:rPr>
          <w:sz w:val="14"/>
        </w:rPr>
        <w:t>1/03/1968</w:t>
      </w:r>
      <w:r>
        <w:rPr>
          <w:spacing w:val="-4"/>
          <w:sz w:val="14"/>
        </w:rPr>
        <w:t> </w:t>
      </w:r>
      <w:r>
        <w:rPr>
          <w:sz w:val="14"/>
        </w:rPr>
        <w:t>“Rispondenza</w:t>
      </w:r>
      <w:r>
        <w:rPr>
          <w:spacing w:val="-5"/>
          <w:sz w:val="14"/>
        </w:rPr>
        <w:t> </w:t>
      </w:r>
      <w:r>
        <w:rPr>
          <w:sz w:val="14"/>
        </w:rPr>
        <w:t>degli</w:t>
      </w:r>
      <w:r>
        <w:rPr>
          <w:spacing w:val="-4"/>
          <w:sz w:val="14"/>
        </w:rPr>
        <w:t> </w:t>
      </w:r>
      <w:r>
        <w:rPr>
          <w:sz w:val="14"/>
        </w:rPr>
        <w:t>impianti</w:t>
      </w:r>
      <w:r>
        <w:rPr>
          <w:spacing w:val="-3"/>
          <w:sz w:val="14"/>
        </w:rPr>
        <w:t> </w:t>
      </w:r>
      <w:r>
        <w:rPr>
          <w:sz w:val="14"/>
        </w:rPr>
        <w:t>alla</w:t>
      </w:r>
      <w:r>
        <w:rPr>
          <w:spacing w:val="-7"/>
          <w:sz w:val="14"/>
        </w:rPr>
        <w:t> </w:t>
      </w:r>
      <w:r>
        <w:rPr>
          <w:sz w:val="14"/>
        </w:rPr>
        <w:t>regola</w:t>
      </w:r>
      <w:r>
        <w:rPr>
          <w:spacing w:val="-4"/>
          <w:sz w:val="14"/>
        </w:rPr>
        <w:t> </w:t>
      </w:r>
      <w:r>
        <w:rPr>
          <w:sz w:val="14"/>
        </w:rPr>
        <w:t>dell'arte”,</w:t>
      </w:r>
      <w:r>
        <w:rPr>
          <w:spacing w:val="-41"/>
          <w:sz w:val="14"/>
        </w:rPr>
        <w:t> </w:t>
      </w:r>
      <w:r>
        <w:rPr>
          <w:sz w:val="14"/>
        </w:rPr>
        <w:t>Norma</w:t>
      </w:r>
      <w:r>
        <w:rPr>
          <w:spacing w:val="-4"/>
          <w:sz w:val="14"/>
        </w:rPr>
        <w:t> </w:t>
      </w:r>
      <w:r>
        <w:rPr>
          <w:sz w:val="14"/>
        </w:rPr>
        <w:t>CEI</w:t>
      </w:r>
      <w:r>
        <w:rPr>
          <w:spacing w:val="-2"/>
          <w:sz w:val="14"/>
        </w:rPr>
        <w:t> </w:t>
      </w:r>
      <w:r>
        <w:rPr>
          <w:sz w:val="14"/>
        </w:rPr>
        <w:t>11-4</w:t>
      </w:r>
      <w:r>
        <w:rPr>
          <w:spacing w:val="-1"/>
          <w:sz w:val="14"/>
        </w:rPr>
        <w:t> </w:t>
      </w:r>
      <w:r>
        <w:rPr>
          <w:sz w:val="14"/>
        </w:rPr>
        <w:t>“Esecuzione</w:t>
      </w:r>
      <w:r>
        <w:rPr>
          <w:spacing w:val="-2"/>
          <w:sz w:val="14"/>
        </w:rPr>
        <w:t> </w:t>
      </w:r>
      <w:r>
        <w:rPr>
          <w:sz w:val="14"/>
        </w:rPr>
        <w:t>delle</w:t>
      </w:r>
      <w:r>
        <w:rPr>
          <w:spacing w:val="-2"/>
          <w:sz w:val="14"/>
        </w:rPr>
        <w:t> </w:t>
      </w:r>
      <w:r>
        <w:rPr>
          <w:sz w:val="14"/>
        </w:rPr>
        <w:t>linee</w:t>
      </w:r>
      <w:r>
        <w:rPr>
          <w:spacing w:val="-2"/>
          <w:sz w:val="14"/>
        </w:rPr>
        <w:t> </w:t>
      </w:r>
      <w:r>
        <w:rPr>
          <w:sz w:val="14"/>
        </w:rPr>
        <w:t>elettriche</w:t>
      </w:r>
      <w:r>
        <w:rPr>
          <w:spacing w:val="-2"/>
          <w:sz w:val="14"/>
        </w:rPr>
        <w:t> </w:t>
      </w:r>
      <w:r>
        <w:rPr>
          <w:sz w:val="14"/>
        </w:rPr>
        <w:t>aeree</w:t>
      </w:r>
      <w:r>
        <w:rPr>
          <w:spacing w:val="-2"/>
          <w:sz w:val="14"/>
        </w:rPr>
        <w:t> </w:t>
      </w:r>
      <w:r>
        <w:rPr>
          <w:sz w:val="14"/>
        </w:rPr>
        <w:t>esterne”,</w:t>
      </w:r>
    </w:p>
    <w:p>
      <w:pPr>
        <w:spacing w:line="518" w:lineRule="auto" w:before="0"/>
        <w:ind w:left="854" w:right="2553" w:firstLine="0"/>
        <w:jc w:val="left"/>
        <w:rPr>
          <w:sz w:val="14"/>
        </w:rPr>
      </w:pPr>
      <w:r>
        <w:rPr>
          <w:sz w:val="14"/>
        </w:rPr>
        <w:t>Norma CEI 11-8 “Impianti di produzione, trasmissione e distribuzione di energia elettrica – Impianti di terra”,</w:t>
      </w:r>
      <w:r>
        <w:rPr>
          <w:spacing w:val="-41"/>
          <w:sz w:val="14"/>
        </w:rPr>
        <w:t> </w:t>
      </w:r>
      <w:r>
        <w:rPr>
          <w:sz w:val="14"/>
        </w:rPr>
        <w:t>Norma</w:t>
      </w:r>
      <w:r>
        <w:rPr>
          <w:spacing w:val="-6"/>
          <w:sz w:val="14"/>
        </w:rPr>
        <w:t> </w:t>
      </w:r>
      <w:r>
        <w:rPr>
          <w:sz w:val="14"/>
        </w:rPr>
        <w:t>CEI</w:t>
      </w:r>
      <w:r>
        <w:rPr>
          <w:spacing w:val="-3"/>
          <w:sz w:val="14"/>
        </w:rPr>
        <w:t> </w:t>
      </w:r>
      <w:r>
        <w:rPr>
          <w:sz w:val="14"/>
        </w:rPr>
        <w:t>11-17</w:t>
      </w:r>
      <w:r>
        <w:rPr>
          <w:spacing w:val="-3"/>
          <w:sz w:val="14"/>
        </w:rPr>
        <w:t> </w:t>
      </w:r>
      <w:r>
        <w:rPr>
          <w:sz w:val="14"/>
        </w:rPr>
        <w:t>“Impianti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-4"/>
          <w:sz w:val="14"/>
        </w:rPr>
        <w:t> </w:t>
      </w:r>
      <w:r>
        <w:rPr>
          <w:sz w:val="14"/>
        </w:rPr>
        <w:t>produzione,</w:t>
      </w:r>
      <w:r>
        <w:rPr>
          <w:spacing w:val="-3"/>
          <w:sz w:val="14"/>
        </w:rPr>
        <w:t> </w:t>
      </w:r>
      <w:r>
        <w:rPr>
          <w:sz w:val="14"/>
        </w:rPr>
        <w:t>trasmissione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distribuzione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-5"/>
          <w:sz w:val="14"/>
        </w:rPr>
        <w:t> </w:t>
      </w:r>
      <w:r>
        <w:rPr>
          <w:sz w:val="14"/>
        </w:rPr>
        <w:t>energia</w:t>
      </w:r>
      <w:r>
        <w:rPr>
          <w:spacing w:val="-5"/>
          <w:sz w:val="14"/>
        </w:rPr>
        <w:t> </w:t>
      </w:r>
      <w:r>
        <w:rPr>
          <w:sz w:val="14"/>
        </w:rPr>
        <w:t>elettrica</w:t>
      </w:r>
      <w:r>
        <w:rPr>
          <w:spacing w:val="1"/>
          <w:sz w:val="14"/>
        </w:rPr>
        <w:t> </w:t>
      </w:r>
      <w:r>
        <w:rPr>
          <w:sz w:val="14"/>
        </w:rPr>
        <w:t>–</w:t>
      </w:r>
      <w:r>
        <w:rPr>
          <w:spacing w:val="-2"/>
          <w:sz w:val="14"/>
        </w:rPr>
        <w:t> </w:t>
      </w:r>
      <w:r>
        <w:rPr>
          <w:sz w:val="14"/>
        </w:rPr>
        <w:t>Linee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4"/>
          <w:sz w:val="14"/>
        </w:rPr>
        <w:t> </w:t>
      </w:r>
      <w:r>
        <w:rPr>
          <w:sz w:val="14"/>
        </w:rPr>
        <w:t>cavo”,</w:t>
      </w:r>
    </w:p>
    <w:p>
      <w:pPr>
        <w:spacing w:line="169" w:lineRule="exact" w:before="0"/>
        <w:ind w:left="854" w:right="0" w:firstLine="0"/>
        <w:jc w:val="left"/>
        <w:rPr>
          <w:sz w:val="14"/>
        </w:rPr>
      </w:pPr>
      <w:r>
        <w:rPr>
          <w:sz w:val="14"/>
        </w:rPr>
        <w:t>Norma</w:t>
      </w:r>
      <w:r>
        <w:rPr>
          <w:spacing w:val="-6"/>
          <w:sz w:val="14"/>
        </w:rPr>
        <w:t> </w:t>
      </w:r>
      <w:r>
        <w:rPr>
          <w:sz w:val="14"/>
        </w:rPr>
        <w:t>CEI</w:t>
      </w:r>
      <w:r>
        <w:rPr>
          <w:spacing w:val="-3"/>
          <w:sz w:val="14"/>
        </w:rPr>
        <w:t> </w:t>
      </w:r>
      <w:r>
        <w:rPr>
          <w:sz w:val="14"/>
        </w:rPr>
        <w:t>64-8</w:t>
      </w:r>
      <w:r>
        <w:rPr>
          <w:spacing w:val="-2"/>
          <w:sz w:val="14"/>
        </w:rPr>
        <w:t> </w:t>
      </w:r>
      <w:r>
        <w:rPr>
          <w:sz w:val="14"/>
        </w:rPr>
        <w:t>“Impianti</w:t>
      </w:r>
      <w:r>
        <w:rPr>
          <w:spacing w:val="-2"/>
          <w:sz w:val="14"/>
        </w:rPr>
        <w:t> </w:t>
      </w:r>
      <w:r>
        <w:rPr>
          <w:sz w:val="14"/>
        </w:rPr>
        <w:t>elettrici</w:t>
      </w:r>
      <w:r>
        <w:rPr>
          <w:spacing w:val="-3"/>
          <w:sz w:val="14"/>
        </w:rPr>
        <w:t> </w:t>
      </w:r>
      <w:r>
        <w:rPr>
          <w:sz w:val="14"/>
        </w:rPr>
        <w:t>utilizzatori</w:t>
      </w:r>
      <w:r>
        <w:rPr>
          <w:spacing w:val="-2"/>
          <w:sz w:val="14"/>
        </w:rPr>
        <w:t> </w:t>
      </w:r>
      <w:r>
        <w:rPr>
          <w:sz w:val="14"/>
        </w:rPr>
        <w:t>con</w:t>
      </w:r>
      <w:r>
        <w:rPr>
          <w:spacing w:val="-5"/>
          <w:sz w:val="14"/>
        </w:rPr>
        <w:t> </w:t>
      </w:r>
      <w:r>
        <w:rPr>
          <w:sz w:val="14"/>
        </w:rPr>
        <w:t>tensione</w:t>
      </w:r>
      <w:r>
        <w:rPr>
          <w:spacing w:val="-1"/>
          <w:sz w:val="14"/>
        </w:rPr>
        <w:t> </w:t>
      </w:r>
      <w:r>
        <w:rPr>
          <w:sz w:val="14"/>
        </w:rPr>
        <w:t>nominale</w:t>
      </w:r>
      <w:r>
        <w:rPr>
          <w:spacing w:val="-4"/>
          <w:sz w:val="14"/>
        </w:rPr>
        <w:t> </w:t>
      </w:r>
      <w:r>
        <w:rPr>
          <w:sz w:val="14"/>
        </w:rPr>
        <w:t>non</w:t>
      </w:r>
      <w:r>
        <w:rPr>
          <w:spacing w:val="-4"/>
          <w:sz w:val="14"/>
        </w:rPr>
        <w:t> </w:t>
      </w:r>
      <w:r>
        <w:rPr>
          <w:sz w:val="14"/>
        </w:rPr>
        <w:t>superiore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6"/>
          <w:sz w:val="14"/>
        </w:rPr>
        <w:t> </w:t>
      </w:r>
      <w:r>
        <w:rPr>
          <w:sz w:val="14"/>
        </w:rPr>
        <w:t>1.000</w:t>
      </w:r>
      <w:r>
        <w:rPr>
          <w:spacing w:val="-3"/>
          <w:sz w:val="14"/>
        </w:rPr>
        <w:t> </w:t>
      </w:r>
      <w:r>
        <w:rPr>
          <w:sz w:val="14"/>
        </w:rPr>
        <w:t>V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3"/>
          <w:sz w:val="14"/>
        </w:rPr>
        <w:t> </w:t>
      </w:r>
      <w:r>
        <w:rPr>
          <w:sz w:val="14"/>
        </w:rPr>
        <w:t>corrente</w:t>
      </w:r>
      <w:r>
        <w:rPr>
          <w:spacing w:val="-2"/>
          <w:sz w:val="14"/>
        </w:rPr>
        <w:t> </w:t>
      </w:r>
      <w:r>
        <w:rPr>
          <w:sz w:val="14"/>
        </w:rPr>
        <w:t>alternata</w:t>
      </w:r>
      <w:r>
        <w:rPr>
          <w:spacing w:val="-5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1"/>
          <w:sz w:val="14"/>
        </w:rPr>
        <w:t> </w:t>
      </w:r>
      <w:r>
        <w:rPr>
          <w:sz w:val="14"/>
        </w:rPr>
        <w:t>1.500</w:t>
      </w:r>
      <w:r>
        <w:rPr>
          <w:spacing w:val="-3"/>
          <w:sz w:val="14"/>
        </w:rPr>
        <w:t> </w:t>
      </w:r>
      <w:r>
        <w:rPr>
          <w:sz w:val="14"/>
        </w:rPr>
        <w:t>V</w:t>
      </w:r>
      <w:r>
        <w:rPr>
          <w:spacing w:val="-4"/>
          <w:sz w:val="14"/>
        </w:rPr>
        <w:t> </w:t>
      </w:r>
      <w:r>
        <w:rPr>
          <w:sz w:val="14"/>
        </w:rPr>
        <w:t>in</w:t>
      </w:r>
      <w:r>
        <w:rPr>
          <w:spacing w:val="-4"/>
          <w:sz w:val="14"/>
        </w:rPr>
        <w:t> </w:t>
      </w:r>
      <w:r>
        <w:rPr>
          <w:sz w:val="14"/>
        </w:rPr>
        <w:t>corrente</w:t>
      </w:r>
      <w:r>
        <w:rPr>
          <w:spacing w:val="-3"/>
          <w:sz w:val="14"/>
        </w:rPr>
        <w:t> </w:t>
      </w:r>
      <w:r>
        <w:rPr>
          <w:sz w:val="14"/>
        </w:rPr>
        <w:t>continua”.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42" w:after="0"/>
        <w:ind w:left="832" w:right="0" w:hanging="361"/>
        <w:jc w:val="left"/>
        <w:rPr>
          <w:sz w:val="18"/>
        </w:rPr>
      </w:pPr>
      <w:r>
        <w:rPr>
          <w:sz w:val="18"/>
        </w:rPr>
        <w:t>installato</w:t>
      </w:r>
      <w:r>
        <w:rPr>
          <w:spacing w:val="-4"/>
          <w:sz w:val="18"/>
        </w:rPr>
        <w:t> </w:t>
      </w:r>
      <w:r>
        <w:rPr>
          <w:sz w:val="18"/>
        </w:rPr>
        <w:t>componenti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materiali</w:t>
      </w:r>
      <w:r>
        <w:rPr>
          <w:spacing w:val="-2"/>
          <w:sz w:val="18"/>
        </w:rPr>
        <w:t> </w:t>
      </w:r>
      <w:r>
        <w:rPr>
          <w:sz w:val="18"/>
        </w:rPr>
        <w:t>adatti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luogo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installazione</w:t>
      </w:r>
      <w:r>
        <w:rPr>
          <w:spacing w:val="-4"/>
          <w:sz w:val="18"/>
        </w:rPr>
        <w:t> </w:t>
      </w:r>
      <w:r>
        <w:rPr>
          <w:sz w:val="18"/>
        </w:rPr>
        <w:t>(artt.</w:t>
      </w:r>
      <w:r>
        <w:rPr>
          <w:spacing w:val="-1"/>
          <w:sz w:val="18"/>
        </w:rPr>
        <w:t> </w:t>
      </w:r>
      <w:r>
        <w:rPr>
          <w:sz w:val="18"/>
        </w:rPr>
        <w:t>5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6);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79" w:lineRule="auto" w:before="144" w:after="0"/>
        <w:ind w:left="832" w:right="322" w:hanging="360"/>
        <w:jc w:val="left"/>
        <w:rPr>
          <w:sz w:val="18"/>
        </w:rPr>
      </w:pPr>
      <w:r>
        <w:rPr>
          <w:sz w:val="18"/>
        </w:rPr>
        <w:t>controllato l’impianto ai fini della sicurezza e della funzionalità con esito positivo, avendo eseguito le verifiche richieste</w:t>
      </w:r>
      <w:r>
        <w:rPr>
          <w:spacing w:val="-54"/>
          <w:sz w:val="18"/>
        </w:rPr>
        <w:t> </w:t>
      </w:r>
      <w:r>
        <w:rPr>
          <w:sz w:val="18"/>
        </w:rPr>
        <w:t>dalle</w:t>
      </w:r>
      <w:r>
        <w:rPr>
          <w:spacing w:val="-4"/>
          <w:sz w:val="18"/>
        </w:rPr>
        <w:t> </w:t>
      </w:r>
      <w:r>
        <w:rPr>
          <w:sz w:val="18"/>
        </w:rPr>
        <w:t>norme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dalle</w:t>
      </w:r>
      <w:r>
        <w:rPr>
          <w:spacing w:val="-4"/>
          <w:sz w:val="18"/>
        </w:rPr>
        <w:t> </w:t>
      </w:r>
      <w:r>
        <w:rPr>
          <w:sz w:val="18"/>
        </w:rPr>
        <w:t>disposizioni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legge.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84" w:lineRule="auto" w:before="21" w:after="0"/>
        <w:ind w:left="832" w:right="321" w:hanging="360"/>
        <w:jc w:val="left"/>
        <w:rPr>
          <w:sz w:val="18"/>
        </w:rPr>
      </w:pPr>
      <w:r>
        <w:rPr>
          <w:sz w:val="18"/>
        </w:rPr>
        <w:t>L’installazione</w:t>
      </w:r>
      <w:r>
        <w:rPr>
          <w:spacing w:val="3"/>
          <w:sz w:val="18"/>
        </w:rPr>
        <w:t> </w:t>
      </w:r>
      <w:r>
        <w:rPr>
          <w:sz w:val="18"/>
        </w:rPr>
        <w:t>dell’</w:t>
      </w:r>
      <w:r>
        <w:rPr>
          <w:spacing w:val="5"/>
          <w:sz w:val="18"/>
        </w:rPr>
        <w:t> </w:t>
      </w:r>
      <w:r>
        <w:rPr>
          <w:b/>
          <w:sz w:val="18"/>
        </w:rPr>
        <w:t>Autosc@n-RED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2022.0018</w:t>
      </w:r>
      <w:r>
        <w:rPr>
          <w:b/>
          <w:spacing w:val="22"/>
          <w:sz w:val="18"/>
        </w:rPr>
        <w:t> </w:t>
      </w:r>
      <w:r>
        <w:rPr>
          <w:sz w:val="18"/>
        </w:rPr>
        <w:t>è</w:t>
      </w:r>
      <w:r>
        <w:rPr>
          <w:spacing w:val="3"/>
          <w:sz w:val="18"/>
        </w:rPr>
        <w:t> </w:t>
      </w:r>
      <w:r>
        <w:rPr>
          <w:sz w:val="18"/>
        </w:rPr>
        <w:t>conforme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quanto</w:t>
      </w:r>
      <w:r>
        <w:rPr>
          <w:spacing w:val="6"/>
          <w:sz w:val="18"/>
        </w:rPr>
        <w:t> </w:t>
      </w:r>
      <w:r>
        <w:rPr>
          <w:sz w:val="18"/>
        </w:rPr>
        <w:t>indicato</w:t>
      </w:r>
      <w:r>
        <w:rPr>
          <w:spacing w:val="4"/>
          <w:sz w:val="18"/>
        </w:rPr>
        <w:t> </w:t>
      </w:r>
      <w:r>
        <w:rPr>
          <w:sz w:val="18"/>
        </w:rPr>
        <w:t>nei</w:t>
      </w:r>
      <w:r>
        <w:rPr>
          <w:spacing w:val="4"/>
          <w:sz w:val="18"/>
        </w:rPr>
        <w:t> </w:t>
      </w:r>
      <w:r>
        <w:rPr>
          <w:sz w:val="18"/>
        </w:rPr>
        <w:t>manuali</w:t>
      </w:r>
      <w:r>
        <w:rPr>
          <w:spacing w:val="4"/>
          <w:sz w:val="18"/>
        </w:rPr>
        <w:t> </w:t>
      </w:r>
      <w:r>
        <w:rPr>
          <w:sz w:val="18"/>
        </w:rPr>
        <w:t>operatore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installazione</w:t>
      </w:r>
      <w:r>
        <w:rPr>
          <w:spacing w:val="-53"/>
          <w:sz w:val="18"/>
        </w:rPr>
        <w:t> </w:t>
      </w:r>
      <w:r>
        <w:rPr>
          <w:sz w:val="18"/>
        </w:rPr>
        <w:t>così</w:t>
      </w:r>
      <w:r>
        <w:rPr>
          <w:spacing w:val="-5"/>
          <w:sz w:val="18"/>
        </w:rPr>
        <w:t> </w:t>
      </w:r>
      <w:r>
        <w:rPr>
          <w:sz w:val="18"/>
        </w:rPr>
        <w:t>come</w:t>
      </w:r>
      <w:r>
        <w:rPr>
          <w:spacing w:val="-4"/>
          <w:sz w:val="18"/>
        </w:rPr>
        <w:t> </w:t>
      </w:r>
      <w:r>
        <w:rPr>
          <w:sz w:val="18"/>
        </w:rPr>
        <w:t>prescritto</w:t>
      </w:r>
      <w:r>
        <w:rPr>
          <w:spacing w:val="-4"/>
          <w:sz w:val="18"/>
        </w:rPr>
        <w:t> </w:t>
      </w:r>
      <w:r>
        <w:rPr>
          <w:sz w:val="18"/>
        </w:rPr>
        <w:t>nel</w:t>
      </w:r>
      <w:r>
        <w:rPr>
          <w:spacing w:val="-3"/>
          <w:sz w:val="18"/>
        </w:rPr>
        <w:t> </w:t>
      </w:r>
      <w:r>
        <w:rPr>
          <w:sz w:val="18"/>
        </w:rPr>
        <w:t>decreto</w:t>
      </w:r>
      <w:r>
        <w:rPr>
          <w:spacing w:val="-1"/>
          <w:sz w:val="18"/>
        </w:rPr>
        <w:t> </w:t>
      </w:r>
      <w:r>
        <w:rPr>
          <w:sz w:val="18"/>
        </w:rPr>
        <w:t>n.</w:t>
      </w:r>
      <w:r>
        <w:rPr>
          <w:spacing w:val="-1"/>
          <w:sz w:val="18"/>
        </w:rPr>
        <w:t> </w:t>
      </w:r>
      <w:r>
        <w:rPr>
          <w:sz w:val="18"/>
        </w:rPr>
        <w:t>128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07/04/2021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2252"/>
      </w:pPr>
      <w:r>
        <w:rPr/>
        <w:t>DECLINA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ind w:left="131"/>
      </w:pPr>
      <w:r>
        <w:rPr/>
        <w:t>ogni</w:t>
      </w:r>
      <w:r>
        <w:rPr>
          <w:spacing w:val="-9"/>
        </w:rPr>
        <w:t> </w:t>
      </w:r>
      <w:r>
        <w:rPr/>
        <w:t>responsabilità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sinistri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persone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cose</w:t>
      </w:r>
      <w:r>
        <w:rPr>
          <w:spacing w:val="-9"/>
        </w:rPr>
        <w:t> </w:t>
      </w:r>
      <w:r>
        <w:rPr/>
        <w:t>derivanti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manomissione</w:t>
      </w:r>
      <w:r>
        <w:rPr>
          <w:spacing w:val="-8"/>
        </w:rPr>
        <w:t> </w:t>
      </w:r>
      <w:r>
        <w:rPr/>
        <w:t>dell’impianto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parte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terzi</w:t>
      </w:r>
      <w:r>
        <w:rPr>
          <w:spacing w:val="-10"/>
        </w:rPr>
        <w:t> </w:t>
      </w:r>
      <w:r>
        <w:rPr/>
        <w:t>ovvero</w:t>
      </w:r>
      <w:r>
        <w:rPr>
          <w:spacing w:val="-6"/>
        </w:rPr>
        <w:t> </w:t>
      </w:r>
      <w:r>
        <w:rPr/>
        <w:t>da</w:t>
      </w:r>
      <w:r>
        <w:rPr>
          <w:spacing w:val="-8"/>
        </w:rPr>
        <w:t> </w:t>
      </w:r>
      <w:r>
        <w:rPr/>
        <w:t>carenze</w:t>
      </w:r>
      <w:r>
        <w:rPr>
          <w:spacing w:val="-7"/>
        </w:rPr>
        <w:t> </w:t>
      </w:r>
      <w:r>
        <w:rPr/>
        <w:t>di</w:t>
      </w:r>
      <w:r>
        <w:rPr>
          <w:spacing w:val="-54"/>
        </w:rPr>
        <w:t> </w:t>
      </w:r>
      <w:r>
        <w:rPr/>
        <w:t>manutenzione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riparazione.</w:t>
      </w:r>
    </w:p>
    <w:p>
      <w:pPr>
        <w:pStyle w:val="BodyText"/>
        <w:spacing w:line="580" w:lineRule="atLeast" w:before="5"/>
        <w:ind w:left="131" w:right="3459"/>
      </w:pPr>
      <w:r>
        <w:rPr/>
        <w:t>In</w:t>
      </w:r>
      <w:r>
        <w:rPr>
          <w:spacing w:val="-5"/>
        </w:rPr>
        <w:t> </w:t>
      </w:r>
      <w:r>
        <w:rPr/>
        <w:t>allegato</w:t>
      </w:r>
      <w:r>
        <w:rPr>
          <w:spacing w:val="-5"/>
        </w:rPr>
        <w:t> </w:t>
      </w:r>
      <w:r>
        <w:rPr/>
        <w:t>manuale</w:t>
      </w:r>
      <w:r>
        <w:rPr>
          <w:spacing w:val="-4"/>
        </w:rPr>
        <w:t> </w:t>
      </w:r>
      <w:r>
        <w:rPr/>
        <w:t>operatore,</w:t>
      </w:r>
      <w:r>
        <w:rPr>
          <w:spacing w:val="-5"/>
        </w:rPr>
        <w:t> </w:t>
      </w:r>
      <w:r>
        <w:rPr/>
        <w:t>manuale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installazione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approvazione.</w:t>
      </w:r>
      <w:r>
        <w:rPr>
          <w:spacing w:val="-53"/>
        </w:rPr>
        <w:t> </w:t>
      </w:r>
      <w:r>
        <w:rPr/>
        <w:t>Data,</w:t>
      </w:r>
      <w:r>
        <w:rPr>
          <w:spacing w:val="-9"/>
        </w:rPr>
        <w:t> </w:t>
      </w:r>
      <w:r>
        <w:rPr/>
        <w:t>9/01/2023</w:t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1341119</wp:posOffset>
            </wp:positionH>
            <wp:positionV relativeFrom="paragraph">
              <wp:posOffset>99461</wp:posOffset>
            </wp:positionV>
            <wp:extent cx="1447800" cy="762000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4912995</wp:posOffset>
            </wp:positionH>
            <wp:positionV relativeFrom="paragraph">
              <wp:posOffset>99461</wp:posOffset>
            </wp:positionV>
            <wp:extent cx="1447800" cy="762000"/>
            <wp:effectExtent l="0" t="0" r="0" b="0"/>
            <wp:wrapTopAndBottom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80" w:bottom="0" w:left="8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248" w:right="2443"/>
      <w:jc w:val="center"/>
      <w:outlineLvl w:val="1"/>
    </w:pPr>
    <w:rPr>
      <w:rFonts w:ascii="Tahoma" w:hAnsi="Tahoma" w:eastAsia="Tahoma" w:cs="Tahoma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325" w:right="2443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832" w:hanging="361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ecnologie@maggioli.legalmail.it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Registro Imprese</dc:creator>
  <cp:keywords>modulo dichiarazione attestazione conformità impianto installazione modifica registro imprese artigiano committente</cp:keywords>
  <dc:subject>Dichiarazione di conformità dell'impianto alla regola dell'arte rilasciata dal committente</dc:subject>
  <dc:title>Modulo dichiarazione conformità impianto (committente)  - Registro Imprese</dc:title>
  <dcterms:created xsi:type="dcterms:W3CDTF">2023-02-16T15:28:37Z</dcterms:created>
  <dcterms:modified xsi:type="dcterms:W3CDTF">2023-02-16T15:28:37Z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